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E97C" w14:textId="77777777" w:rsidR="00F4097A" w:rsidRPr="00F4097A" w:rsidRDefault="00ED7021" w:rsidP="00F4097A">
      <w:pPr>
        <w:jc w:val="center"/>
        <w:rPr>
          <w:b/>
          <w:u w:val="single"/>
        </w:rPr>
      </w:pPr>
      <w:r w:rsidRPr="00F4097A">
        <w:rPr>
          <w:b/>
          <w:u w:val="single"/>
        </w:rPr>
        <w:t>MINUTES</w:t>
      </w:r>
    </w:p>
    <w:p w14:paraId="3CB6032D" w14:textId="77777777" w:rsidR="00F4097A" w:rsidRPr="00F4097A" w:rsidRDefault="00ED7021" w:rsidP="00F4097A">
      <w:pPr>
        <w:jc w:val="center"/>
        <w:rPr>
          <w:b/>
        </w:rPr>
      </w:pPr>
      <w:proofErr w:type="spellStart"/>
      <w:r w:rsidRPr="00F4097A">
        <w:rPr>
          <w:b/>
        </w:rPr>
        <w:t>Spaldwick</w:t>
      </w:r>
      <w:proofErr w:type="spellEnd"/>
      <w:r w:rsidRPr="00F4097A">
        <w:rPr>
          <w:b/>
        </w:rPr>
        <w:t xml:space="preserve"> Parish Council meeting held on Thursday 1</w:t>
      </w:r>
      <w:r w:rsidR="00EA209F">
        <w:rPr>
          <w:b/>
        </w:rPr>
        <w:t>7</w:t>
      </w:r>
      <w:r w:rsidR="00F4097A" w:rsidRPr="00F4097A">
        <w:rPr>
          <w:b/>
        </w:rPr>
        <w:t>th</w:t>
      </w:r>
      <w:r w:rsidRPr="00F4097A">
        <w:rPr>
          <w:b/>
        </w:rPr>
        <w:t xml:space="preserve"> </w:t>
      </w:r>
      <w:r w:rsidR="00EA209F">
        <w:rPr>
          <w:b/>
        </w:rPr>
        <w:t>January</w:t>
      </w:r>
      <w:r w:rsidRPr="00F4097A">
        <w:rPr>
          <w:b/>
        </w:rPr>
        <w:t xml:space="preserve"> 201</w:t>
      </w:r>
      <w:r w:rsidR="00EA209F">
        <w:rPr>
          <w:b/>
        </w:rPr>
        <w:t>9</w:t>
      </w:r>
      <w:r w:rsidRPr="00F4097A">
        <w:rPr>
          <w:b/>
        </w:rPr>
        <w:t xml:space="preserve"> at 8.00pm in </w:t>
      </w:r>
      <w:proofErr w:type="spellStart"/>
      <w:r w:rsidRPr="00F4097A">
        <w:rPr>
          <w:b/>
        </w:rPr>
        <w:t>Spaldwick</w:t>
      </w:r>
      <w:proofErr w:type="spellEnd"/>
      <w:r w:rsidRPr="00F4097A">
        <w:rPr>
          <w:b/>
        </w:rPr>
        <w:t xml:space="preserve"> Community Room</w:t>
      </w:r>
    </w:p>
    <w:p w14:paraId="2DA4B9FA" w14:textId="77777777" w:rsidR="00ED7021" w:rsidRPr="00F4097A" w:rsidRDefault="00ED7021" w:rsidP="00F4097A">
      <w:pPr>
        <w:jc w:val="center"/>
        <w:rPr>
          <w:b/>
        </w:rPr>
      </w:pPr>
      <w:r w:rsidRPr="00F4097A">
        <w:rPr>
          <w:b/>
        </w:rPr>
        <w:t xml:space="preserve">Chairman Steve Fane de </w:t>
      </w:r>
      <w:proofErr w:type="spellStart"/>
      <w:r w:rsidRPr="00F4097A">
        <w:rPr>
          <w:b/>
        </w:rPr>
        <w:t>Salis</w:t>
      </w:r>
      <w:proofErr w:type="spellEnd"/>
    </w:p>
    <w:p w14:paraId="237F837D" w14:textId="77777777" w:rsidR="00ED7021" w:rsidRDefault="00ED7021" w:rsidP="00ED7021"/>
    <w:p w14:paraId="6DE419D0" w14:textId="77777777" w:rsidR="00ED7021" w:rsidRDefault="00ED7021" w:rsidP="00ED7021">
      <w:r>
        <w:t xml:space="preserve">Present.  S Fane de </w:t>
      </w:r>
      <w:proofErr w:type="spellStart"/>
      <w:r>
        <w:t>Salis</w:t>
      </w:r>
      <w:proofErr w:type="spellEnd"/>
      <w:r>
        <w:t xml:space="preserve"> (Chairman), G Smith, S Jackson-</w:t>
      </w:r>
      <w:proofErr w:type="spellStart"/>
      <w:r>
        <w:t>Rimmer</w:t>
      </w:r>
      <w:proofErr w:type="spellEnd"/>
      <w:r>
        <w:t>, I Harriman</w:t>
      </w:r>
      <w:r w:rsidR="00AA28E1">
        <w:t xml:space="preserve">, </w:t>
      </w:r>
      <w:r w:rsidR="00EA209F">
        <w:t>R Johnson</w:t>
      </w:r>
    </w:p>
    <w:p w14:paraId="62BF44BC" w14:textId="77777777" w:rsidR="0063200E" w:rsidRPr="0063200E" w:rsidRDefault="001C58D0" w:rsidP="00AA28E1">
      <w:pPr>
        <w:spacing w:line="240" w:lineRule="auto"/>
        <w:rPr>
          <w:b/>
        </w:rPr>
      </w:pPr>
      <w:r w:rsidRPr="001C58D0">
        <w:rPr>
          <w:b/>
        </w:rPr>
        <w:t xml:space="preserve">19/01/1 </w:t>
      </w:r>
      <w:r w:rsidR="00CF7E4A" w:rsidRPr="0063200E">
        <w:rPr>
          <w:b/>
        </w:rPr>
        <w:t xml:space="preserve">To Receive Apologies and Reasons for </w:t>
      </w:r>
      <w:proofErr w:type="gramStart"/>
      <w:r w:rsidR="00CF7E4A" w:rsidRPr="0063200E">
        <w:rPr>
          <w:b/>
        </w:rPr>
        <w:t>Non Attendance</w:t>
      </w:r>
      <w:proofErr w:type="gramEnd"/>
      <w:r w:rsidR="00CF7E4A" w:rsidRPr="0063200E">
        <w:rPr>
          <w:b/>
        </w:rPr>
        <w:t xml:space="preserve"> </w:t>
      </w:r>
    </w:p>
    <w:p w14:paraId="5EBCCA05" w14:textId="77777777" w:rsidR="00EA209F" w:rsidRDefault="00EA209F" w:rsidP="00EA209F">
      <w:r w:rsidRPr="00AA28E1">
        <w:t>M Robinson</w:t>
      </w:r>
      <w:r>
        <w:t xml:space="preserve"> (Vice Chairman)</w:t>
      </w:r>
      <w:r w:rsidRPr="00AA28E1">
        <w:t>, J Pope</w:t>
      </w:r>
    </w:p>
    <w:p w14:paraId="0B9F06F9" w14:textId="77777777" w:rsidR="0063200E" w:rsidRPr="0063200E" w:rsidRDefault="0063200E" w:rsidP="00AA28E1">
      <w:pPr>
        <w:spacing w:line="240" w:lineRule="auto"/>
        <w:rPr>
          <w:b/>
        </w:rPr>
      </w:pPr>
    </w:p>
    <w:p w14:paraId="6EDB3A2C" w14:textId="77777777" w:rsidR="0063200E" w:rsidRDefault="001C58D0" w:rsidP="00ED7021">
      <w:pPr>
        <w:rPr>
          <w:b/>
        </w:rPr>
      </w:pPr>
      <w:r w:rsidRPr="001C58D0">
        <w:rPr>
          <w:b/>
        </w:rPr>
        <w:t xml:space="preserve">19/01/2 </w:t>
      </w:r>
      <w:r w:rsidR="00CF7E4A" w:rsidRPr="0063200E">
        <w:rPr>
          <w:b/>
        </w:rPr>
        <w:t xml:space="preserve">Declarations of Interests for Members (Disclosable Pecuniary Interests) </w:t>
      </w:r>
    </w:p>
    <w:p w14:paraId="6B53A145" w14:textId="77777777" w:rsidR="00AA28E1" w:rsidRPr="00AA28E1" w:rsidRDefault="00AA28E1" w:rsidP="00ED7021">
      <w:r w:rsidRPr="00AA28E1">
        <w:t>No declarations of interest</w:t>
      </w:r>
    </w:p>
    <w:p w14:paraId="025EB481" w14:textId="77777777" w:rsidR="0063200E" w:rsidRPr="0063200E" w:rsidRDefault="0063200E" w:rsidP="00ED7021">
      <w:pPr>
        <w:rPr>
          <w:b/>
        </w:rPr>
      </w:pPr>
    </w:p>
    <w:p w14:paraId="063F63A7" w14:textId="77777777" w:rsidR="0024142C" w:rsidRDefault="001C58D0" w:rsidP="00ED7021">
      <w:pPr>
        <w:rPr>
          <w:b/>
        </w:rPr>
      </w:pPr>
      <w:r w:rsidRPr="001C58D0">
        <w:rPr>
          <w:b/>
        </w:rPr>
        <w:t xml:space="preserve">1/01/3 </w:t>
      </w:r>
      <w:r w:rsidR="00CF7E4A" w:rsidRPr="0063200E">
        <w:rPr>
          <w:b/>
        </w:rPr>
        <w:t>To Receive and Approve the Minutes of the Parish Council Meeting 1</w:t>
      </w:r>
      <w:r w:rsidR="005D22D0">
        <w:rPr>
          <w:b/>
        </w:rPr>
        <w:t>3</w:t>
      </w:r>
      <w:r w:rsidR="00CF7E4A" w:rsidRPr="0063200E">
        <w:rPr>
          <w:b/>
        </w:rPr>
        <w:t xml:space="preserve"> </w:t>
      </w:r>
      <w:r w:rsidR="005D22D0">
        <w:rPr>
          <w:b/>
        </w:rPr>
        <w:t>Dec</w:t>
      </w:r>
      <w:r w:rsidR="00CF7E4A" w:rsidRPr="0063200E">
        <w:rPr>
          <w:b/>
        </w:rPr>
        <w:t>ember 2018</w:t>
      </w:r>
    </w:p>
    <w:p w14:paraId="48DEA648" w14:textId="77777777" w:rsidR="0063200E" w:rsidRPr="005D22D0" w:rsidRDefault="005D22D0" w:rsidP="00ED7021">
      <w:r w:rsidRPr="005D22D0">
        <w:t>Amended to show old War Memorial to be rested against the Church wall in a position agreed between all parties</w:t>
      </w:r>
    </w:p>
    <w:p w14:paraId="209DF3DD" w14:textId="77777777" w:rsidR="005D22D0" w:rsidRDefault="005D22D0" w:rsidP="00ED7021"/>
    <w:p w14:paraId="66A11610" w14:textId="77777777" w:rsidR="00DA5356" w:rsidRDefault="001C58D0" w:rsidP="00ED7021">
      <w:pPr>
        <w:rPr>
          <w:b/>
        </w:rPr>
      </w:pPr>
      <w:r w:rsidRPr="001C58D0">
        <w:rPr>
          <w:b/>
        </w:rPr>
        <w:t xml:space="preserve">19/01/4 </w:t>
      </w:r>
      <w:r w:rsidR="00CF7E4A" w:rsidRPr="00DC1249">
        <w:rPr>
          <w:b/>
        </w:rPr>
        <w:t>Matters arising from those Minutes</w:t>
      </w:r>
    </w:p>
    <w:p w14:paraId="4CD8472B" w14:textId="77777777" w:rsidR="001B0527" w:rsidRPr="00DC1249" w:rsidRDefault="00DA5356" w:rsidP="00ED7021">
      <w:pPr>
        <w:rPr>
          <w:b/>
        </w:rPr>
      </w:pPr>
      <w:r>
        <w:t>None raised.</w:t>
      </w:r>
      <w:r w:rsidR="00CF7E4A" w:rsidRPr="00DC1249">
        <w:rPr>
          <w:b/>
        </w:rPr>
        <w:t xml:space="preserve"> </w:t>
      </w:r>
    </w:p>
    <w:p w14:paraId="202F10EB" w14:textId="77777777" w:rsidR="001B0527" w:rsidRDefault="001B0527" w:rsidP="00ED7021"/>
    <w:p w14:paraId="48A8C81C" w14:textId="77777777" w:rsidR="00CF7E4A" w:rsidRPr="00DC1249" w:rsidRDefault="009E76E8" w:rsidP="00ED7021">
      <w:pPr>
        <w:rPr>
          <w:b/>
        </w:rPr>
      </w:pPr>
      <w:r w:rsidRPr="005106D1">
        <w:rPr>
          <w:b/>
        </w:rPr>
        <w:t xml:space="preserve">1/015 </w:t>
      </w:r>
      <w:r w:rsidR="00CF7E4A" w:rsidRPr="005106D1">
        <w:rPr>
          <w:b/>
        </w:rPr>
        <w:t xml:space="preserve">Public </w:t>
      </w:r>
      <w:r w:rsidR="00CF7E4A" w:rsidRPr="00DC1249">
        <w:rPr>
          <w:b/>
        </w:rPr>
        <w:t xml:space="preserve">Open Forum </w:t>
      </w:r>
    </w:p>
    <w:p w14:paraId="0E11B19E" w14:textId="77777777" w:rsidR="00CF7E4A" w:rsidRDefault="00CF7E4A" w:rsidP="00CF7E4A">
      <w:r>
        <w:t xml:space="preserve">Each person wishing to address the council will be allowed to speak for a maximum of 5 </w:t>
      </w:r>
      <w:r w:rsidR="005106D1">
        <w:t>minutes subject</w:t>
      </w:r>
      <w:r>
        <w:t xml:space="preserve"> to the Chairman’s discretion. This part cannot be longer than 10 minutes per item. </w:t>
      </w:r>
    </w:p>
    <w:p w14:paraId="57D7ACE6" w14:textId="77777777" w:rsidR="00DA5356" w:rsidRDefault="00DA5356" w:rsidP="00CF7E4A"/>
    <w:p w14:paraId="0810DDBB" w14:textId="77777777" w:rsidR="00B4290A" w:rsidRDefault="00CF7E4A" w:rsidP="00CF7E4A">
      <w:pPr>
        <w:rPr>
          <w:b/>
        </w:rPr>
      </w:pPr>
      <w:r w:rsidRPr="00DC1249">
        <w:rPr>
          <w:b/>
        </w:rPr>
        <w:t>1</w:t>
      </w:r>
      <w:r w:rsidR="005106D1">
        <w:rPr>
          <w:b/>
        </w:rPr>
        <w:t>9</w:t>
      </w:r>
      <w:r w:rsidRPr="00DC1249">
        <w:rPr>
          <w:b/>
        </w:rPr>
        <w:t>/</w:t>
      </w:r>
      <w:r w:rsidR="005106D1">
        <w:rPr>
          <w:b/>
        </w:rPr>
        <w:t>0</w:t>
      </w:r>
      <w:r w:rsidRPr="00DC1249">
        <w:rPr>
          <w:b/>
        </w:rPr>
        <w:t xml:space="preserve">1/6 Planning </w:t>
      </w:r>
    </w:p>
    <w:p w14:paraId="0A17112C" w14:textId="77777777" w:rsidR="00CF7E4A" w:rsidRPr="00B4290A" w:rsidRDefault="00CF7E4A" w:rsidP="00CF7E4A">
      <w:pPr>
        <w:rPr>
          <w:u w:val="single"/>
        </w:rPr>
      </w:pPr>
      <w:r w:rsidRPr="00B4290A">
        <w:rPr>
          <w:u w:val="single"/>
        </w:rPr>
        <w:t xml:space="preserve">To consider new planning consultations: </w:t>
      </w:r>
    </w:p>
    <w:p w14:paraId="31FA8E57" w14:textId="77777777" w:rsidR="00CF7E4A" w:rsidRDefault="005106D1" w:rsidP="00CF7E4A">
      <w:r>
        <w:t>No new planning applications</w:t>
      </w:r>
    </w:p>
    <w:p w14:paraId="743372C6" w14:textId="77777777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Autospacing="1" w:after="0" w:afterAutospacing="1" w:line="240" w:lineRule="auto"/>
        <w:textAlignment w:val="baseline"/>
        <w:rPr>
          <w:b/>
        </w:rPr>
      </w:pPr>
      <w:r w:rsidRPr="00C01AEC">
        <w:rPr>
          <w:b/>
        </w:rPr>
        <w:t>Determined by planning authority</w:t>
      </w:r>
    </w:p>
    <w:p w14:paraId="74C70798" w14:textId="77777777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Autospacing="1" w:after="0" w:afterAutospacing="1" w:line="240" w:lineRule="auto"/>
        <w:textAlignment w:val="baseline"/>
        <w:rPr>
          <w:b/>
        </w:rPr>
      </w:pPr>
    </w:p>
    <w:p w14:paraId="366AF697" w14:textId="77777777" w:rsidR="00C01AEC" w:rsidRDefault="00C01AEC" w:rsidP="00C01AEC">
      <w:pPr>
        <w:pBdr>
          <w:bottom w:val="single" w:sz="6" w:space="5" w:color="E0E0E0"/>
        </w:pBdr>
        <w:shd w:val="clear" w:color="auto" w:fill="FFFFFF"/>
        <w:spacing w:beforeAutospacing="1" w:after="0" w:afterAutospacing="1" w:line="240" w:lineRule="auto"/>
        <w:textAlignment w:val="baseline"/>
        <w:rPr>
          <w:b/>
        </w:rPr>
      </w:pPr>
      <w:r w:rsidRPr="00C01AEC">
        <w:rPr>
          <w:b/>
        </w:rPr>
        <w:lastRenderedPageBreak/>
        <w:t>19/01/6.</w:t>
      </w:r>
      <w:proofErr w:type="gramStart"/>
      <w:r w:rsidRPr="00C01AEC">
        <w:rPr>
          <w:b/>
        </w:rPr>
        <w:t>1  3</w:t>
      </w:r>
      <w:proofErr w:type="gramEnd"/>
      <w:r w:rsidRPr="00C01AEC">
        <w:rPr>
          <w:b/>
        </w:rPr>
        <w:t xml:space="preserve"> x 3.6 m rear extension and loft conversion 21 </w:t>
      </w:r>
      <w:proofErr w:type="spellStart"/>
      <w:r w:rsidRPr="00C01AEC">
        <w:rPr>
          <w:b/>
        </w:rPr>
        <w:t>Ferriman</w:t>
      </w:r>
      <w:proofErr w:type="spellEnd"/>
      <w:r w:rsidRPr="00C01AEC">
        <w:rPr>
          <w:b/>
        </w:rPr>
        <w:t xml:space="preserve"> Road </w:t>
      </w:r>
      <w:proofErr w:type="spellStart"/>
      <w:r w:rsidRPr="00C01AEC">
        <w:rPr>
          <w:b/>
        </w:rPr>
        <w:t>Spaldwick</w:t>
      </w:r>
      <w:proofErr w:type="spellEnd"/>
      <w:r w:rsidRPr="00C01AEC">
        <w:rPr>
          <w:b/>
        </w:rPr>
        <w:t xml:space="preserve"> Huntingdon PE28 0TQ Ref. No: 18/02252/HHFUL | Received: Thu 18 Oct 2018 | Validated: Mon 12 Nov 2018 | Status: Refused </w:t>
      </w:r>
    </w:p>
    <w:p w14:paraId="68A71151" w14:textId="77777777" w:rsidR="00C01AEC" w:rsidRDefault="00C01AEC" w:rsidP="00C01AEC">
      <w:pPr>
        <w:pBdr>
          <w:bottom w:val="single" w:sz="6" w:space="5" w:color="E0E0E0"/>
        </w:pBdr>
        <w:shd w:val="clear" w:color="auto" w:fill="FFFFFF"/>
        <w:spacing w:before="100" w:beforeAutospacing="1" w:after="100" w:afterAutospacing="1" w:line="240" w:lineRule="auto"/>
        <w:textAlignment w:val="baseline"/>
      </w:pPr>
      <w:r w:rsidRPr="00C01AEC">
        <w:t>Oﬃcers report</w:t>
      </w:r>
    </w:p>
    <w:p w14:paraId="1D80A8BB" w14:textId="76E274C8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="100" w:beforeAutospacing="1" w:after="100" w:afterAutospacing="1" w:line="240" w:lineRule="auto"/>
        <w:textAlignment w:val="baseline"/>
      </w:pPr>
      <w:r w:rsidRPr="00C01AEC">
        <w:t>*Conclusion</w:t>
      </w:r>
    </w:p>
    <w:p w14:paraId="6BD5BCB0" w14:textId="77777777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="100" w:beforeAutospacing="1" w:after="100" w:afterAutospacing="1" w:line="240" w:lineRule="auto"/>
        <w:textAlignment w:val="baseline"/>
      </w:pPr>
      <w:r w:rsidRPr="00C01AEC">
        <w:t>The proposed development is not considered to be compliant with the relevant national and local policy as it:</w:t>
      </w:r>
    </w:p>
    <w:p w14:paraId="01B492F8" w14:textId="77777777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="100" w:beforeAutospacing="1" w:after="100" w:afterAutospacing="1" w:line="240" w:lineRule="auto"/>
        <w:textAlignment w:val="baseline"/>
      </w:pPr>
      <w:r w:rsidRPr="00C01AEC">
        <w:t>* Is of not of an appropriate scale and design</w:t>
      </w:r>
    </w:p>
    <w:p w14:paraId="0776DE48" w14:textId="77777777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="100" w:beforeAutospacing="1" w:after="100" w:afterAutospacing="1" w:line="240" w:lineRule="auto"/>
        <w:textAlignment w:val="baseline"/>
      </w:pPr>
      <w:r w:rsidRPr="00C01AEC">
        <w:t>* Would have a signiﬁcantly harmful impact upon the character of the dwelling and the character and appearance of the area;</w:t>
      </w:r>
    </w:p>
    <w:p w14:paraId="763A2DBF" w14:textId="77777777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="100" w:beforeAutospacing="1" w:after="100" w:afterAutospacing="1" w:line="240" w:lineRule="auto"/>
        <w:textAlignment w:val="baseline"/>
      </w:pPr>
      <w:r w:rsidRPr="00C01AEC">
        <w:t>* Would have a signiﬁcantly detrimental impact upon the amenity of neighbours</w:t>
      </w:r>
    </w:p>
    <w:p w14:paraId="30F9F50F" w14:textId="77777777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Autospacing="1" w:after="0" w:afterAutospacing="1" w:line="240" w:lineRule="auto"/>
        <w:textAlignment w:val="baseline"/>
        <w:rPr>
          <w:b/>
        </w:rPr>
      </w:pPr>
    </w:p>
    <w:p w14:paraId="003B14BF" w14:textId="7D1F1A8D" w:rsidR="00C01AEC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Autospacing="1" w:after="0" w:afterAutospacing="1" w:line="240" w:lineRule="auto"/>
        <w:textAlignment w:val="baseline"/>
        <w:rPr>
          <w:b/>
        </w:rPr>
      </w:pPr>
      <w:r w:rsidRPr="00C01AEC">
        <w:rPr>
          <w:b/>
        </w:rPr>
        <w:t>19/01/6.</w:t>
      </w:r>
      <w:r w:rsidR="00DE6692" w:rsidRPr="00C01AEC">
        <w:rPr>
          <w:b/>
        </w:rPr>
        <w:t>2 Conversion</w:t>
      </w:r>
      <w:r w:rsidRPr="00C01AEC">
        <w:rPr>
          <w:b/>
        </w:rPr>
        <w:t xml:space="preserve"> of 2no existing single storey barns into 1 new dwelling Barns Long Lane </w:t>
      </w:r>
      <w:proofErr w:type="spellStart"/>
      <w:r w:rsidRPr="00C01AEC">
        <w:rPr>
          <w:b/>
        </w:rPr>
        <w:t>Spaldwick</w:t>
      </w:r>
      <w:proofErr w:type="spellEnd"/>
      <w:r w:rsidRPr="00C01AEC">
        <w:rPr>
          <w:b/>
        </w:rPr>
        <w:t xml:space="preserve"> Ref. No: 18/02476/FUL | Received: Tue 20 Nov 2018 | Validated: Mon 03 Dec 2018 | Status: Withdrawn</w:t>
      </w:r>
    </w:p>
    <w:p w14:paraId="79E4E3FB" w14:textId="77777777" w:rsidR="00C01AEC" w:rsidRDefault="00C01AEC" w:rsidP="00C01AEC">
      <w:pPr>
        <w:pBdr>
          <w:bottom w:val="single" w:sz="6" w:space="5" w:color="E0E0E0"/>
        </w:pBdr>
        <w:shd w:val="clear" w:color="auto" w:fill="FFFFFF"/>
        <w:spacing w:beforeAutospacing="1" w:after="0" w:afterAutospacing="1" w:line="240" w:lineRule="auto"/>
        <w:textAlignment w:val="baseline"/>
        <w:rPr>
          <w:b/>
        </w:rPr>
      </w:pPr>
      <w:r w:rsidRPr="00C01AEC">
        <w:rPr>
          <w:b/>
        </w:rPr>
        <w:t xml:space="preserve">19/01/6.3 War Memorial update </w:t>
      </w:r>
    </w:p>
    <w:p w14:paraId="7597A41F" w14:textId="65D8EBE2" w:rsidR="00DC4483" w:rsidRPr="00C01AEC" w:rsidRDefault="00C01AEC" w:rsidP="00C01AEC">
      <w:pPr>
        <w:pBdr>
          <w:bottom w:val="single" w:sz="6" w:space="5" w:color="E0E0E0"/>
        </w:pBdr>
        <w:shd w:val="clear" w:color="auto" w:fill="FFFFFF"/>
        <w:spacing w:beforeAutospacing="1" w:after="0" w:afterAutospacing="1" w:line="240" w:lineRule="auto"/>
        <w:textAlignment w:val="baseline"/>
      </w:pPr>
      <w:r w:rsidRPr="00C01AEC">
        <w:t>Waiting for an update from SPCC</w:t>
      </w:r>
      <w:r w:rsidR="00746FF4">
        <w:t>-</w:t>
      </w:r>
      <w:r w:rsidRPr="00C01AEC">
        <w:t xml:space="preserve"> GS to contact DC J</w:t>
      </w:r>
      <w:r w:rsidR="00746FF4">
        <w:t>.</w:t>
      </w:r>
      <w:r w:rsidRPr="00C01AEC">
        <w:t xml:space="preserve"> White</w:t>
      </w:r>
    </w:p>
    <w:p w14:paraId="3713F3A0" w14:textId="77777777" w:rsidR="00C01AEC" w:rsidRDefault="00C01AEC" w:rsidP="00C01AEC">
      <w:pPr>
        <w:pBdr>
          <w:bottom w:val="single" w:sz="6" w:space="5" w:color="E0E0E0"/>
        </w:pBdr>
        <w:shd w:val="clear" w:color="auto" w:fill="FFFFFF"/>
        <w:spacing w:beforeAutospacing="1" w:after="0" w:afterAutospacing="1" w:line="240" w:lineRule="auto"/>
        <w:textAlignment w:val="baseline"/>
        <w:rPr>
          <w:b/>
          <w:color w:val="FF0000"/>
        </w:rPr>
      </w:pPr>
    </w:p>
    <w:p w14:paraId="77D291EB" w14:textId="77777777" w:rsidR="0072269A" w:rsidRDefault="00F578FF" w:rsidP="00F578FF">
      <w:pPr>
        <w:rPr>
          <w:b/>
        </w:rPr>
      </w:pPr>
      <w:r w:rsidRPr="00F578FF">
        <w:rPr>
          <w:b/>
        </w:rPr>
        <w:t>19/01/7 Finance</w:t>
      </w:r>
    </w:p>
    <w:p w14:paraId="4CB83EE6" w14:textId="6434D31D" w:rsidR="00F578FF" w:rsidRPr="0008598D" w:rsidRDefault="00F578FF" w:rsidP="00F578FF">
      <w:pPr>
        <w:rPr>
          <w:b/>
        </w:rPr>
      </w:pPr>
      <w:r w:rsidRPr="0008598D">
        <w:rPr>
          <w:b/>
        </w:rPr>
        <w:t>19/01/7.1 Internal Auditor’s report and checklist, further outcome: Risk Register and Risk</w:t>
      </w:r>
    </w:p>
    <w:p w14:paraId="5351CCFA" w14:textId="77777777" w:rsidR="00F578FF" w:rsidRPr="0008598D" w:rsidRDefault="00F578FF" w:rsidP="00F578FF">
      <w:pPr>
        <w:rPr>
          <w:b/>
        </w:rPr>
      </w:pPr>
      <w:r w:rsidRPr="0008598D">
        <w:rPr>
          <w:b/>
        </w:rPr>
        <w:t xml:space="preserve">Assessment </w:t>
      </w:r>
      <w:proofErr w:type="spellStart"/>
      <w:r w:rsidRPr="0008598D">
        <w:rPr>
          <w:b/>
        </w:rPr>
        <w:t>Spaldwick</w:t>
      </w:r>
      <w:proofErr w:type="spellEnd"/>
      <w:r w:rsidRPr="0008598D">
        <w:rPr>
          <w:b/>
        </w:rPr>
        <w:t xml:space="preserve"> Parish Council</w:t>
      </w:r>
    </w:p>
    <w:p w14:paraId="04318158" w14:textId="4DDE2DA5" w:rsidR="00F578FF" w:rsidRPr="0072269A" w:rsidRDefault="00F578FF" w:rsidP="00F578FF">
      <w:r w:rsidRPr="0008598D">
        <w:rPr>
          <w:b/>
        </w:rPr>
        <w:t>19/01/7.2 Accounts</w:t>
      </w:r>
      <w:r w:rsidRPr="0072269A">
        <w:t xml:space="preserve"> GS will make arrangements to view bank statements quarterly</w:t>
      </w:r>
    </w:p>
    <w:p w14:paraId="7A3BBD5F" w14:textId="62C104AF" w:rsidR="00F578FF" w:rsidRPr="0072269A" w:rsidRDefault="00F578FF" w:rsidP="00F578FF">
      <w:r w:rsidRPr="0008598D">
        <w:rPr>
          <w:b/>
        </w:rPr>
        <w:t>19/01/7.3 Outcome re: Internet banking</w:t>
      </w:r>
      <w:r w:rsidRPr="0072269A">
        <w:t xml:space="preserve"> Cllr G Smith GS to visit Barclays next week</w:t>
      </w:r>
    </w:p>
    <w:p w14:paraId="60DCCC63" w14:textId="77777777" w:rsidR="00F578FF" w:rsidRPr="0008598D" w:rsidRDefault="00F578FF" w:rsidP="00F578FF">
      <w:pPr>
        <w:rPr>
          <w:b/>
        </w:rPr>
      </w:pPr>
      <w:r w:rsidRPr="0008598D">
        <w:rPr>
          <w:b/>
        </w:rPr>
        <w:t>19/01/7.4 Expenditure for approval</w:t>
      </w:r>
    </w:p>
    <w:p w14:paraId="56711562" w14:textId="77777777" w:rsidR="00F578FF" w:rsidRPr="0072269A" w:rsidRDefault="00F578FF" w:rsidP="00F578FF">
      <w:r w:rsidRPr="0072269A">
        <w:t xml:space="preserve">Payee Description and Amount </w:t>
      </w:r>
    </w:p>
    <w:p w14:paraId="4B4E3588" w14:textId="77777777" w:rsidR="00F578FF" w:rsidRPr="0072269A" w:rsidRDefault="00F578FF" w:rsidP="00F578FF">
      <w:r w:rsidRPr="0072269A">
        <w:t>Clerks wages.  £175.20</w:t>
      </w:r>
    </w:p>
    <w:p w14:paraId="12686F96" w14:textId="77777777" w:rsidR="00F578FF" w:rsidRPr="0072269A" w:rsidRDefault="00F578FF" w:rsidP="00F578FF">
      <w:r w:rsidRPr="0072269A">
        <w:t>HMRC</w:t>
      </w:r>
    </w:p>
    <w:p w14:paraId="4B8D846A" w14:textId="77777777" w:rsidR="00F578FF" w:rsidRPr="0072269A" w:rsidRDefault="00F578FF" w:rsidP="00F578FF">
      <w:r w:rsidRPr="0072269A">
        <w:t>Expenses. £2.25</w:t>
      </w:r>
    </w:p>
    <w:p w14:paraId="4D77FE76" w14:textId="77777777" w:rsidR="0008598D" w:rsidRDefault="00F578FF" w:rsidP="00F578FF">
      <w:r w:rsidRPr="0072269A">
        <w:t>Approved although no separate ﬁgure for HMRC</w:t>
      </w:r>
    </w:p>
    <w:p w14:paraId="6814F3F8" w14:textId="77777777" w:rsidR="0008598D" w:rsidRDefault="0008598D" w:rsidP="00F578FF"/>
    <w:p w14:paraId="5B63E4A5" w14:textId="77777777" w:rsidR="0008598D" w:rsidRDefault="00F578FF" w:rsidP="00F578FF">
      <w:r w:rsidRPr="0072269A">
        <w:t xml:space="preserve">Invoice from SP School to be questioned </w:t>
      </w:r>
    </w:p>
    <w:p w14:paraId="17DF290B" w14:textId="69B25323" w:rsidR="006A2B9A" w:rsidRPr="0072269A" w:rsidRDefault="00F578FF" w:rsidP="00F578FF">
      <w:r w:rsidRPr="0072269A">
        <w:t xml:space="preserve">Proposal 19/01/12 Allotments </w:t>
      </w:r>
      <w:r w:rsidR="00AC53BD">
        <w:t>-</w:t>
      </w:r>
      <w:r w:rsidRPr="0072269A">
        <w:t xml:space="preserve">To consider use of CIL money to pay for a </w:t>
      </w:r>
      <w:r w:rsidR="00FE2B0E" w:rsidRPr="0072269A">
        <w:t>hard-standing</w:t>
      </w:r>
      <w:r w:rsidRPr="0072269A">
        <w:t xml:space="preserve"> area and gates for allotments</w:t>
      </w:r>
      <w:r w:rsidR="006454DE">
        <w:t xml:space="preserve">- </w:t>
      </w:r>
      <w:r w:rsidRPr="006454DE">
        <w:rPr>
          <w:b/>
        </w:rPr>
        <w:t>Proposed by RJ and seconded by GS, all in favour and it was resolved to transfer £3000 to Charity Field Account to pay for gates, hard standing and fencing</w:t>
      </w:r>
      <w:r w:rsidR="006454DE">
        <w:t>.</w:t>
      </w:r>
      <w:bookmarkStart w:id="0" w:name="_GoBack"/>
      <w:bookmarkEnd w:id="0"/>
    </w:p>
    <w:p w14:paraId="67364896" w14:textId="77777777" w:rsidR="006A2B9A" w:rsidRPr="009639F5" w:rsidRDefault="006A2B9A" w:rsidP="00CF7E4A"/>
    <w:p w14:paraId="3BC1CB5E" w14:textId="77777777" w:rsidR="00242608" w:rsidRDefault="00242608" w:rsidP="00242608">
      <w:pPr>
        <w:rPr>
          <w:b/>
        </w:rPr>
      </w:pPr>
      <w:r w:rsidRPr="00242608">
        <w:rPr>
          <w:b/>
        </w:rPr>
        <w:t xml:space="preserve">19/01/8 General Data Protection Regulation (GDPR) to consider: </w:t>
      </w:r>
    </w:p>
    <w:p w14:paraId="3D7D2DE6" w14:textId="05BCEC4C" w:rsidR="00242608" w:rsidRPr="00242608" w:rsidRDefault="00242608" w:rsidP="00242608">
      <w:pPr>
        <w:rPr>
          <w:b/>
        </w:rPr>
      </w:pPr>
      <w:r w:rsidRPr="00242608">
        <w:rPr>
          <w:b/>
        </w:rPr>
        <w:t xml:space="preserve">19/01/8.1 </w:t>
      </w:r>
      <w:r w:rsidRPr="00242608">
        <w:t>Social Media and Electronic Communication Policy</w:t>
      </w:r>
      <w:r w:rsidRPr="00242608">
        <w:rPr>
          <w:b/>
        </w:rPr>
        <w:t xml:space="preserve"> </w:t>
      </w:r>
    </w:p>
    <w:p w14:paraId="0656A0CF" w14:textId="77777777" w:rsidR="00242608" w:rsidRPr="00242608" w:rsidRDefault="00242608" w:rsidP="00242608">
      <w:pPr>
        <w:rPr>
          <w:b/>
        </w:rPr>
      </w:pPr>
      <w:r w:rsidRPr="00242608">
        <w:rPr>
          <w:b/>
        </w:rPr>
        <w:t xml:space="preserve">19/01/8.2 </w:t>
      </w:r>
      <w:r w:rsidRPr="00242608">
        <w:t>Information &amp; Data protection Policy</w:t>
      </w:r>
    </w:p>
    <w:p w14:paraId="4463C6EB" w14:textId="77777777" w:rsidR="00242608" w:rsidRPr="00242608" w:rsidRDefault="00242608" w:rsidP="00242608">
      <w:pPr>
        <w:rPr>
          <w:b/>
        </w:rPr>
      </w:pPr>
      <w:r w:rsidRPr="00242608">
        <w:rPr>
          <w:b/>
        </w:rPr>
        <w:t xml:space="preserve">19/01/8.3 </w:t>
      </w:r>
      <w:r w:rsidRPr="00242608">
        <w:t>List of documents for Retention or Disposal</w:t>
      </w:r>
    </w:p>
    <w:p w14:paraId="42D2F52B" w14:textId="77777777" w:rsidR="00242608" w:rsidRPr="00242608" w:rsidRDefault="00242608" w:rsidP="00242608">
      <w:pPr>
        <w:rPr>
          <w:b/>
        </w:rPr>
      </w:pPr>
      <w:r w:rsidRPr="00242608">
        <w:rPr>
          <w:b/>
        </w:rPr>
        <w:t xml:space="preserve">19/01/8.4 </w:t>
      </w:r>
      <w:r w:rsidRPr="00242608">
        <w:t>Subject Access Request Form</w:t>
      </w:r>
    </w:p>
    <w:p w14:paraId="32145D9F" w14:textId="77777777" w:rsidR="00242608" w:rsidRPr="00242608" w:rsidRDefault="00242608" w:rsidP="00242608">
      <w:pPr>
        <w:rPr>
          <w:b/>
        </w:rPr>
      </w:pPr>
      <w:r w:rsidRPr="00242608">
        <w:rPr>
          <w:b/>
        </w:rPr>
        <w:t xml:space="preserve">19/01/8.5 </w:t>
      </w:r>
      <w:r w:rsidRPr="00242608">
        <w:t>Consent Form</w:t>
      </w:r>
    </w:p>
    <w:p w14:paraId="52585EEC" w14:textId="77777777" w:rsidR="00242608" w:rsidRPr="00242608" w:rsidRDefault="00242608" w:rsidP="00242608">
      <w:r w:rsidRPr="00242608">
        <w:rPr>
          <w:b/>
        </w:rPr>
        <w:t xml:space="preserve">19/01/8.6 </w:t>
      </w:r>
      <w:r w:rsidRPr="00242608">
        <w:t>Privacy Notice Staﬀ, Councillors and Role Holders</w:t>
      </w:r>
    </w:p>
    <w:p w14:paraId="233E6C7C" w14:textId="77777777" w:rsidR="00242608" w:rsidRPr="00242608" w:rsidRDefault="00242608" w:rsidP="00242608">
      <w:pPr>
        <w:rPr>
          <w:b/>
        </w:rPr>
      </w:pPr>
      <w:r w:rsidRPr="00242608">
        <w:rPr>
          <w:b/>
        </w:rPr>
        <w:t xml:space="preserve">19/01/8.7 </w:t>
      </w:r>
      <w:r w:rsidRPr="00242608">
        <w:t>General Privacy Notice</w:t>
      </w:r>
    </w:p>
    <w:p w14:paraId="2CD4A857" w14:textId="77777777" w:rsidR="00242608" w:rsidRPr="00242608" w:rsidRDefault="00242608" w:rsidP="00242608">
      <w:pPr>
        <w:rPr>
          <w:b/>
        </w:rPr>
      </w:pPr>
      <w:r w:rsidRPr="00242608">
        <w:rPr>
          <w:b/>
        </w:rPr>
        <w:t xml:space="preserve">19/01/8.8 </w:t>
      </w:r>
      <w:r w:rsidRPr="00242608">
        <w:t>Data Audit Schedule/ Mapping</w:t>
      </w:r>
    </w:p>
    <w:p w14:paraId="754ADC88" w14:textId="77777777" w:rsidR="00242608" w:rsidRPr="00242608" w:rsidRDefault="00242608" w:rsidP="00242608">
      <w:pPr>
        <w:rPr>
          <w:b/>
        </w:rPr>
      </w:pPr>
      <w:r w:rsidRPr="00242608">
        <w:rPr>
          <w:b/>
        </w:rPr>
        <w:t xml:space="preserve">19/01/8.9 </w:t>
      </w:r>
      <w:r w:rsidRPr="00242608">
        <w:t>Cyber Security Checklist</w:t>
      </w:r>
    </w:p>
    <w:p w14:paraId="53FB3FD2" w14:textId="77777777" w:rsidR="00242608" w:rsidRPr="00242608" w:rsidRDefault="00242608" w:rsidP="00242608">
      <w:r w:rsidRPr="00242608">
        <w:rPr>
          <w:b/>
        </w:rPr>
        <w:t xml:space="preserve">19/01/8.10 </w:t>
      </w:r>
      <w:r w:rsidRPr="00242608">
        <w:t>Security Incident Response Policy</w:t>
      </w:r>
    </w:p>
    <w:p w14:paraId="1FF27AD7" w14:textId="415F729E" w:rsidR="00617A20" w:rsidRPr="00242608" w:rsidRDefault="00242608" w:rsidP="00242608">
      <w:r>
        <w:t>-</w:t>
      </w:r>
      <w:r w:rsidRPr="00242608">
        <w:t>Still on agenda for next meeting</w:t>
      </w:r>
    </w:p>
    <w:p w14:paraId="25B8643B" w14:textId="77777777" w:rsidR="00242608" w:rsidRDefault="00242608" w:rsidP="00242608"/>
    <w:p w14:paraId="6D89333B" w14:textId="77777777" w:rsidR="000157A3" w:rsidRDefault="004D3888" w:rsidP="004D3888">
      <w:pPr>
        <w:rPr>
          <w:b/>
        </w:rPr>
      </w:pPr>
      <w:r w:rsidRPr="004D3888">
        <w:rPr>
          <w:b/>
        </w:rPr>
        <w:t xml:space="preserve">19/01/9 Assets – Provision/Maintenance </w:t>
      </w:r>
    </w:p>
    <w:p w14:paraId="28A70562" w14:textId="2BDA3753" w:rsidR="004D3888" w:rsidRPr="004D3888" w:rsidRDefault="004D3888" w:rsidP="004D3888">
      <w:pPr>
        <w:rPr>
          <w:b/>
        </w:rPr>
      </w:pPr>
      <w:r w:rsidRPr="004D3888">
        <w:rPr>
          <w:b/>
        </w:rPr>
        <w:t xml:space="preserve">19/01/9.1 </w:t>
      </w:r>
      <w:r w:rsidRPr="000157A3">
        <w:t xml:space="preserve">Monthly </w:t>
      </w:r>
      <w:proofErr w:type="spellStart"/>
      <w:r w:rsidRPr="000157A3">
        <w:t>Ferriman</w:t>
      </w:r>
      <w:proofErr w:type="spellEnd"/>
      <w:r w:rsidRPr="000157A3">
        <w:t xml:space="preserve"> Road Play Area Inspection</w:t>
      </w:r>
    </w:p>
    <w:p w14:paraId="2A865160" w14:textId="77777777" w:rsidR="004D3888" w:rsidRPr="000157A3" w:rsidRDefault="004D3888" w:rsidP="004D3888">
      <w:r w:rsidRPr="004D3888">
        <w:rPr>
          <w:b/>
        </w:rPr>
        <w:t xml:space="preserve">19/01/9.2 </w:t>
      </w:r>
      <w:r w:rsidRPr="000157A3">
        <w:t xml:space="preserve">To note and consider the outcome after the Annual Play Area Inspection carried out by </w:t>
      </w:r>
    </w:p>
    <w:p w14:paraId="1CC0656E" w14:textId="06DD364C" w:rsidR="00617A20" w:rsidRDefault="004D3888" w:rsidP="004D3888">
      <w:pPr>
        <w:rPr>
          <w:b/>
        </w:rPr>
      </w:pPr>
      <w:proofErr w:type="spellStart"/>
      <w:r w:rsidRPr="000157A3">
        <w:t>Wicksteed</w:t>
      </w:r>
      <w:proofErr w:type="spellEnd"/>
      <w:r w:rsidR="000157A3">
        <w:t>-</w:t>
      </w:r>
      <w:r w:rsidRPr="000157A3">
        <w:t xml:space="preserve"> Agenda item for next meeting</w:t>
      </w:r>
    </w:p>
    <w:p w14:paraId="27420C2F" w14:textId="77777777" w:rsidR="000157A3" w:rsidRDefault="000157A3" w:rsidP="004D3888">
      <w:pPr>
        <w:rPr>
          <w:b/>
        </w:rPr>
      </w:pPr>
    </w:p>
    <w:p w14:paraId="75CB8C04" w14:textId="3A7172A5" w:rsidR="00617A20" w:rsidRDefault="005E3AAC" w:rsidP="00CF7E4A">
      <w:pPr>
        <w:rPr>
          <w:b/>
        </w:rPr>
      </w:pPr>
      <w:r w:rsidRPr="005E3AAC">
        <w:rPr>
          <w:b/>
        </w:rPr>
        <w:t>19/01/10 Highways, footpaths, byways, gritting bin, trees, etc</w:t>
      </w:r>
    </w:p>
    <w:p w14:paraId="6FA6DE81" w14:textId="77777777" w:rsidR="005E3AAC" w:rsidRDefault="005E3AAC" w:rsidP="00CF7E4A">
      <w:pPr>
        <w:rPr>
          <w:b/>
        </w:rPr>
      </w:pPr>
    </w:p>
    <w:p w14:paraId="53845A7A" w14:textId="5F7A5FE8" w:rsidR="005E3AAC" w:rsidRDefault="005E3AAC" w:rsidP="005E3AAC">
      <w:pPr>
        <w:rPr>
          <w:b/>
        </w:rPr>
      </w:pPr>
      <w:r w:rsidRPr="005E3AAC">
        <w:rPr>
          <w:b/>
        </w:rPr>
        <w:t xml:space="preserve">19/01/11 Community Room. </w:t>
      </w:r>
    </w:p>
    <w:p w14:paraId="10578112" w14:textId="2E9036E8" w:rsidR="005E3AAC" w:rsidRPr="005E3AAC" w:rsidRDefault="005E3AAC" w:rsidP="005E3AAC">
      <w:r w:rsidRPr="005E3AAC">
        <w:lastRenderedPageBreak/>
        <w:t>To consider purchase of Vacuum Cleaner and key safe, smart TV, more tables, updating the kitchen, redecoration of the room, new curtains or blinds, cleaning equipment, First Aid Box, a Fire Blanket and a Notice Board</w:t>
      </w:r>
    </w:p>
    <w:p w14:paraId="07FF42F2" w14:textId="5B7A7EFF" w:rsidR="005E3AAC" w:rsidRPr="005E3AAC" w:rsidRDefault="005E3AAC" w:rsidP="005E3AAC">
      <w:r w:rsidRPr="005E3AAC">
        <w:t xml:space="preserve">Proposal to purchase a Vacuum Cleaner </w:t>
      </w:r>
      <w:r>
        <w:t>-</w:t>
      </w:r>
      <w:r w:rsidRPr="005E3AAC">
        <w:rPr>
          <w:b/>
        </w:rPr>
        <w:t xml:space="preserve">Proposed by </w:t>
      </w:r>
      <w:proofErr w:type="spellStart"/>
      <w:proofErr w:type="gramStart"/>
      <w:r w:rsidRPr="005E3AAC">
        <w:rPr>
          <w:b/>
        </w:rPr>
        <w:t>SFdS</w:t>
      </w:r>
      <w:proofErr w:type="spellEnd"/>
      <w:r w:rsidRPr="005E3AAC">
        <w:rPr>
          <w:b/>
        </w:rPr>
        <w:t xml:space="preserve"> ,</w:t>
      </w:r>
      <w:proofErr w:type="gramEnd"/>
      <w:r w:rsidRPr="005E3AAC">
        <w:rPr>
          <w:b/>
        </w:rPr>
        <w:t xml:space="preserve"> seconded by SJR, all in favour and it was resolved that IH should purchase a Henry from (Tesco Price less than £100)</w:t>
      </w:r>
      <w:r w:rsidRPr="005E3AAC">
        <w:t xml:space="preserve"> </w:t>
      </w:r>
    </w:p>
    <w:p w14:paraId="31825B8B" w14:textId="77777777" w:rsidR="005E3AAC" w:rsidRDefault="005E3AAC" w:rsidP="005E3AAC">
      <w:r w:rsidRPr="005E3AAC">
        <w:t xml:space="preserve">Proposal to purchase a new key safe to enable a change of code, cleaning products and a ﬁrst aid kit. </w:t>
      </w:r>
      <w:r w:rsidRPr="005E3AAC">
        <w:rPr>
          <w:b/>
        </w:rPr>
        <w:t>-</w:t>
      </w:r>
      <w:r w:rsidRPr="005E3AAC">
        <w:rPr>
          <w:b/>
        </w:rPr>
        <w:t xml:space="preserve">Proposed by </w:t>
      </w:r>
      <w:proofErr w:type="spellStart"/>
      <w:r w:rsidRPr="005E3AAC">
        <w:rPr>
          <w:b/>
        </w:rPr>
        <w:t>SFdS</w:t>
      </w:r>
      <w:proofErr w:type="spellEnd"/>
      <w:r w:rsidRPr="005E3AAC">
        <w:rPr>
          <w:b/>
        </w:rPr>
        <w:t>, seconded by SJR, all in favour and it was resolved to approve the proposal.</w:t>
      </w:r>
      <w:r w:rsidRPr="005E3AAC">
        <w:t xml:space="preserve"> </w:t>
      </w:r>
    </w:p>
    <w:p w14:paraId="0AD7B625" w14:textId="77777777" w:rsidR="005E3AAC" w:rsidRDefault="005E3AAC" w:rsidP="005E3AAC">
      <w:r w:rsidRPr="005E3AAC">
        <w:t>Proposal to replace the carpet tiles, curtains and old kitchen cupboards</w:t>
      </w:r>
      <w:r>
        <w:t xml:space="preserve"> -</w:t>
      </w:r>
      <w:r w:rsidRPr="005E3AAC">
        <w:rPr>
          <w:b/>
        </w:rPr>
        <w:t xml:space="preserve">Proposed by </w:t>
      </w:r>
      <w:proofErr w:type="spellStart"/>
      <w:r w:rsidRPr="005E3AAC">
        <w:rPr>
          <w:b/>
        </w:rPr>
        <w:t>SFdS</w:t>
      </w:r>
      <w:proofErr w:type="spellEnd"/>
      <w:r w:rsidRPr="005E3AAC">
        <w:rPr>
          <w:b/>
        </w:rPr>
        <w:t xml:space="preserve"> and seconded by SJR, all in favour and it was resolved to obtain quotes for the work.</w:t>
      </w:r>
      <w:r w:rsidRPr="005E3AAC">
        <w:t xml:space="preserve"> </w:t>
      </w:r>
    </w:p>
    <w:p w14:paraId="3C4E64F8" w14:textId="10734D1C" w:rsidR="00617A20" w:rsidRPr="005E3AAC" w:rsidRDefault="005E3AAC" w:rsidP="005E3AAC">
      <w:pPr>
        <w:rPr>
          <w:b/>
        </w:rPr>
      </w:pPr>
      <w:r w:rsidRPr="005E3AAC">
        <w:t xml:space="preserve">Proposal to advertise for a cleaner for 1hour per week at £10 per hour </w:t>
      </w:r>
      <w:r>
        <w:t>-</w:t>
      </w:r>
      <w:r w:rsidRPr="005E3AAC">
        <w:rPr>
          <w:b/>
        </w:rPr>
        <w:t xml:space="preserve">Proposed by </w:t>
      </w:r>
      <w:proofErr w:type="spellStart"/>
      <w:r w:rsidRPr="005E3AAC">
        <w:rPr>
          <w:b/>
        </w:rPr>
        <w:t>SFdS</w:t>
      </w:r>
      <w:proofErr w:type="spellEnd"/>
      <w:r w:rsidRPr="005E3AAC">
        <w:rPr>
          <w:b/>
        </w:rPr>
        <w:t>, seconded by SJR, all in favour and it was resolved to approve the proposal</w:t>
      </w:r>
    </w:p>
    <w:p w14:paraId="0235ACCE" w14:textId="77777777" w:rsidR="005E3AAC" w:rsidRDefault="005E3AAC" w:rsidP="00CF7E4A">
      <w:pPr>
        <w:rPr>
          <w:b/>
        </w:rPr>
      </w:pPr>
    </w:p>
    <w:p w14:paraId="74B70143" w14:textId="77777777" w:rsidR="00AC53BD" w:rsidRDefault="00AC53BD" w:rsidP="00CF7E4A">
      <w:pPr>
        <w:rPr>
          <w:b/>
        </w:rPr>
      </w:pPr>
      <w:r w:rsidRPr="00AC53BD">
        <w:rPr>
          <w:b/>
        </w:rPr>
        <w:t xml:space="preserve">19/01/12. Allotments </w:t>
      </w:r>
    </w:p>
    <w:p w14:paraId="6961C007" w14:textId="4E50D9BF" w:rsidR="00617A20" w:rsidRDefault="00AC53BD" w:rsidP="00CF7E4A">
      <w:r w:rsidRPr="00AC53BD">
        <w:t xml:space="preserve">To consider use of CIL money to pay for a </w:t>
      </w:r>
      <w:r w:rsidRPr="00AC53BD">
        <w:t>hard-standing</w:t>
      </w:r>
      <w:r w:rsidRPr="00AC53BD">
        <w:t xml:space="preserve"> area and gates for allotments </w:t>
      </w:r>
      <w:r>
        <w:t>(</w:t>
      </w:r>
      <w:r w:rsidRPr="00AC53BD">
        <w:t>See above</w:t>
      </w:r>
      <w:r>
        <w:t>)</w:t>
      </w:r>
    </w:p>
    <w:p w14:paraId="0EBE5C9E" w14:textId="77777777" w:rsidR="00AC53BD" w:rsidRPr="00AC53BD" w:rsidRDefault="00AC53BD" w:rsidP="00CF7E4A"/>
    <w:p w14:paraId="771B26CF" w14:textId="46E35007" w:rsidR="00AC53BD" w:rsidRDefault="00AC53BD" w:rsidP="00CF7E4A">
      <w:pPr>
        <w:rPr>
          <w:b/>
        </w:rPr>
      </w:pPr>
      <w:r w:rsidRPr="00AC53BD">
        <w:rPr>
          <w:b/>
        </w:rPr>
        <w:t xml:space="preserve">19/01/13 Correspondence </w:t>
      </w:r>
    </w:p>
    <w:p w14:paraId="1981FD6E" w14:textId="025AAFE2" w:rsidR="00AC53BD" w:rsidRPr="00AC53BD" w:rsidRDefault="00AC53BD" w:rsidP="00CF7E4A">
      <w:r w:rsidRPr="00AC53BD">
        <w:t>No correspondence</w:t>
      </w:r>
    </w:p>
    <w:p w14:paraId="6AB89970" w14:textId="77777777" w:rsidR="00AC53BD" w:rsidRDefault="00AC53BD" w:rsidP="00CF7E4A">
      <w:pPr>
        <w:rPr>
          <w:b/>
        </w:rPr>
      </w:pPr>
    </w:p>
    <w:p w14:paraId="3E4EFDA1" w14:textId="2BF68700" w:rsidR="00617A20" w:rsidRDefault="00257590" w:rsidP="00CF7E4A">
      <w:r w:rsidRPr="00257590">
        <w:rPr>
          <w:b/>
        </w:rPr>
        <w:t xml:space="preserve">19/01/14 </w:t>
      </w:r>
      <w:r w:rsidR="00CF7E4A" w:rsidRPr="00617A20">
        <w:rPr>
          <w:b/>
        </w:rPr>
        <w:t>Councillors’ questions</w:t>
      </w:r>
      <w:r w:rsidR="00CF7E4A">
        <w:t xml:space="preserve"> </w:t>
      </w:r>
    </w:p>
    <w:p w14:paraId="7764E652" w14:textId="2BA5D22F" w:rsidR="00CF7E4A" w:rsidRDefault="00CF7E4A" w:rsidP="00CF7E4A">
      <w:r>
        <w:t>Please note that no decisions can lawfully be made under this item. Business must be speciﬁed therefore the Council cannot lawfully raise matters for decision.</w:t>
      </w:r>
    </w:p>
    <w:p w14:paraId="137D1DFC" w14:textId="39792AC8" w:rsidR="00257590" w:rsidRDefault="00257590" w:rsidP="00CF7E4A">
      <w:r>
        <w:t>None.</w:t>
      </w:r>
    </w:p>
    <w:p w14:paraId="3FD893FB" w14:textId="77777777" w:rsidR="00257590" w:rsidRDefault="00257590" w:rsidP="00CF7E4A"/>
    <w:p w14:paraId="0B5A0CB1" w14:textId="2BA2693C" w:rsidR="00983618" w:rsidRDefault="00983618" w:rsidP="00CF7E4A">
      <w:r>
        <w:t>Meeting finished at 21.0</w:t>
      </w:r>
      <w:r w:rsidR="00257590">
        <w:t>0</w:t>
      </w:r>
    </w:p>
    <w:p w14:paraId="18A59854" w14:textId="77777777" w:rsidR="00983618" w:rsidRDefault="00983618" w:rsidP="00CF7E4A">
      <w:r>
        <w:t xml:space="preserve">These minutes are considered draft until ratified at the next </w:t>
      </w:r>
      <w:proofErr w:type="spellStart"/>
      <w:r>
        <w:t>Spaldwick</w:t>
      </w:r>
      <w:proofErr w:type="spellEnd"/>
      <w:r>
        <w:t xml:space="preserve"> Parish Council Meeting</w:t>
      </w:r>
    </w:p>
    <w:p w14:paraId="23D18092" w14:textId="77777777" w:rsidR="00983618" w:rsidRDefault="00983618" w:rsidP="00CF7E4A"/>
    <w:p w14:paraId="373E2167" w14:textId="3C988933" w:rsidR="00CF7E4A" w:rsidRDefault="00257590" w:rsidP="00CF7E4A">
      <w:r w:rsidRPr="00257590">
        <w:rPr>
          <w:b/>
        </w:rPr>
        <w:t xml:space="preserve">19/01/15 Date of the next meeting: Thu 21 February 2019 </w:t>
      </w:r>
      <w:r w:rsidR="00CF7E4A" w:rsidRPr="00617A20">
        <w:rPr>
          <w:b/>
        </w:rPr>
        <w:t>at 8pm at the Community Room</w:t>
      </w:r>
      <w:r w:rsidR="00CF7E4A">
        <w:t xml:space="preserve">  </w:t>
      </w:r>
    </w:p>
    <w:p w14:paraId="65944761" w14:textId="77777777" w:rsidR="0063200E" w:rsidRDefault="0063200E" w:rsidP="00CF7E4A"/>
    <w:p w14:paraId="048341B6" w14:textId="606E3A24" w:rsidR="006625D1" w:rsidRDefault="00CF7E4A" w:rsidP="00CF7E4A">
      <w:r>
        <w:t xml:space="preserve">Signed Chairman Date: </w:t>
      </w:r>
      <w:r w:rsidR="00257590" w:rsidRPr="00257590">
        <w:t>17</w:t>
      </w:r>
      <w:r w:rsidR="00257590" w:rsidRPr="00257590">
        <w:rPr>
          <w:vertAlign w:val="superscript"/>
        </w:rPr>
        <w:t>th</w:t>
      </w:r>
      <w:r w:rsidR="00257590" w:rsidRPr="00257590">
        <w:t xml:space="preserve"> January 2019</w:t>
      </w:r>
    </w:p>
    <w:sectPr w:rsidR="006625D1" w:rsidSect="00662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7A62"/>
    <w:multiLevelType w:val="multilevel"/>
    <w:tmpl w:val="A51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B468B"/>
    <w:multiLevelType w:val="hybridMultilevel"/>
    <w:tmpl w:val="2EEC9FDE"/>
    <w:lvl w:ilvl="0" w:tplc="FDC2A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4A"/>
    <w:rsid w:val="000157A3"/>
    <w:rsid w:val="0008598D"/>
    <w:rsid w:val="000C0D0D"/>
    <w:rsid w:val="00162EC1"/>
    <w:rsid w:val="00170F05"/>
    <w:rsid w:val="001B0527"/>
    <w:rsid w:val="001C58D0"/>
    <w:rsid w:val="001E05B0"/>
    <w:rsid w:val="001F6F7F"/>
    <w:rsid w:val="0024142C"/>
    <w:rsid w:val="00242608"/>
    <w:rsid w:val="00257590"/>
    <w:rsid w:val="002A1D0C"/>
    <w:rsid w:val="002B6A24"/>
    <w:rsid w:val="002E54E1"/>
    <w:rsid w:val="00364F3B"/>
    <w:rsid w:val="003769EB"/>
    <w:rsid w:val="003B42D0"/>
    <w:rsid w:val="003D1DAB"/>
    <w:rsid w:val="003D3C78"/>
    <w:rsid w:val="003E79BA"/>
    <w:rsid w:val="004152F0"/>
    <w:rsid w:val="00453FE6"/>
    <w:rsid w:val="00483F72"/>
    <w:rsid w:val="004A7949"/>
    <w:rsid w:val="004D3888"/>
    <w:rsid w:val="004E2888"/>
    <w:rsid w:val="005106D1"/>
    <w:rsid w:val="005240E6"/>
    <w:rsid w:val="005441FA"/>
    <w:rsid w:val="005A7A78"/>
    <w:rsid w:val="005D22D0"/>
    <w:rsid w:val="005E3AAC"/>
    <w:rsid w:val="00617A20"/>
    <w:rsid w:val="0063200E"/>
    <w:rsid w:val="006454DE"/>
    <w:rsid w:val="006625D1"/>
    <w:rsid w:val="00666DC7"/>
    <w:rsid w:val="006A2B9A"/>
    <w:rsid w:val="0072269A"/>
    <w:rsid w:val="00741DA0"/>
    <w:rsid w:val="00746FF4"/>
    <w:rsid w:val="0078146C"/>
    <w:rsid w:val="007A02DA"/>
    <w:rsid w:val="007C2FAB"/>
    <w:rsid w:val="00815A13"/>
    <w:rsid w:val="0083353B"/>
    <w:rsid w:val="00941689"/>
    <w:rsid w:val="009639F5"/>
    <w:rsid w:val="00983618"/>
    <w:rsid w:val="009E3066"/>
    <w:rsid w:val="009E76E8"/>
    <w:rsid w:val="009F040C"/>
    <w:rsid w:val="00A244D6"/>
    <w:rsid w:val="00A96926"/>
    <w:rsid w:val="00AA28E1"/>
    <w:rsid w:val="00AC409E"/>
    <w:rsid w:val="00AC53BD"/>
    <w:rsid w:val="00B4290A"/>
    <w:rsid w:val="00BE0EE7"/>
    <w:rsid w:val="00BF799C"/>
    <w:rsid w:val="00C01AEC"/>
    <w:rsid w:val="00C21236"/>
    <w:rsid w:val="00C416D9"/>
    <w:rsid w:val="00CF7E4A"/>
    <w:rsid w:val="00D01D33"/>
    <w:rsid w:val="00D12323"/>
    <w:rsid w:val="00D129CB"/>
    <w:rsid w:val="00DA5356"/>
    <w:rsid w:val="00DC1249"/>
    <w:rsid w:val="00DC4483"/>
    <w:rsid w:val="00DE6692"/>
    <w:rsid w:val="00E02F30"/>
    <w:rsid w:val="00EA209F"/>
    <w:rsid w:val="00EB1AE2"/>
    <w:rsid w:val="00ED7021"/>
    <w:rsid w:val="00EE77D5"/>
    <w:rsid w:val="00F07576"/>
    <w:rsid w:val="00F4097A"/>
    <w:rsid w:val="00F451C3"/>
    <w:rsid w:val="00F578FF"/>
    <w:rsid w:val="00F75248"/>
    <w:rsid w:val="00FE2B0E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FEB"/>
  <w15:docId w15:val="{C8EC15E7-F0B7-4651-B8A8-6AB1286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1236"/>
    <w:rPr>
      <w:color w:val="0000FF"/>
      <w:u w:val="single"/>
    </w:rPr>
  </w:style>
  <w:style w:type="paragraph" w:customStyle="1" w:styleId="xaddress">
    <w:name w:val="x_address"/>
    <w:basedOn w:val="Normal"/>
    <w:rsid w:val="00C2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etainfo">
    <w:name w:val="x_metainfo"/>
    <w:basedOn w:val="Normal"/>
    <w:rsid w:val="00C2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ider">
    <w:name w:val="x_divider"/>
    <w:basedOn w:val="DefaultParagraphFont"/>
    <w:rsid w:val="00C21236"/>
  </w:style>
  <w:style w:type="paragraph" w:styleId="BalloonText">
    <w:name w:val="Balloon Text"/>
    <w:basedOn w:val="Normal"/>
    <w:link w:val="BalloonTextChar"/>
    <w:uiPriority w:val="99"/>
    <w:semiHidden/>
    <w:unhideWhenUsed/>
    <w:rsid w:val="00C2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HP</cp:lastModifiedBy>
  <cp:revision>20</cp:revision>
  <dcterms:created xsi:type="dcterms:W3CDTF">2019-01-25T22:49:00Z</dcterms:created>
  <dcterms:modified xsi:type="dcterms:W3CDTF">2019-01-26T13:34:00Z</dcterms:modified>
</cp:coreProperties>
</file>